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79B8" w14:textId="77777777" w:rsidR="002B55AC" w:rsidRDefault="002B55AC" w:rsidP="00D7103B">
      <w:pPr>
        <w:ind w:left="-720" w:right="-720"/>
      </w:pPr>
    </w:p>
    <w:p w14:paraId="5B003BA6" w14:textId="77777777" w:rsidR="003F1B4A" w:rsidRDefault="003F1B4A" w:rsidP="00D7103B">
      <w:pPr>
        <w:ind w:left="-720" w:right="-720"/>
      </w:pPr>
    </w:p>
    <w:p w14:paraId="32FD3356" w14:textId="77777777" w:rsidR="003F1B4A" w:rsidRDefault="003F1B4A" w:rsidP="00D7103B">
      <w:pPr>
        <w:ind w:left="-720" w:right="-720"/>
      </w:pPr>
    </w:p>
    <w:p w14:paraId="7C2680D7" w14:textId="110197BC" w:rsidR="00CA5330" w:rsidRPr="00401649" w:rsidRDefault="00D17739" w:rsidP="00D7103B">
      <w:pPr>
        <w:jc w:val="center"/>
        <w:rPr>
          <w:rFonts w:ascii="Arial" w:hAnsi="Arial" w:cs="Arial"/>
          <w:b/>
        </w:rPr>
      </w:pPr>
      <w:r>
        <w:rPr>
          <w:rFonts w:ascii="Arial" w:hAnsi="Arial" w:cs="Arial"/>
          <w:b/>
        </w:rPr>
        <w:t xml:space="preserve">Student </w:t>
      </w:r>
      <w:r w:rsidR="00342210">
        <w:rPr>
          <w:rFonts w:ascii="Arial" w:hAnsi="Arial" w:cs="Arial"/>
          <w:b/>
        </w:rPr>
        <w:t>Storyteller Squad</w:t>
      </w:r>
    </w:p>
    <w:p w14:paraId="1D6DD826" w14:textId="77777777" w:rsidR="003F1B4A" w:rsidRPr="00401649" w:rsidRDefault="003F1B4A" w:rsidP="00D7103B">
      <w:pPr>
        <w:jc w:val="center"/>
        <w:rPr>
          <w:rFonts w:ascii="Arial" w:hAnsi="Arial" w:cs="Arial"/>
          <w:b/>
          <w:u w:val="single"/>
        </w:rPr>
      </w:pPr>
    </w:p>
    <w:p w14:paraId="6C29C0B3" w14:textId="77777777" w:rsidR="00CA5330" w:rsidRPr="00401649" w:rsidRDefault="00CA5330" w:rsidP="00D7103B">
      <w:pPr>
        <w:rPr>
          <w:rFonts w:ascii="Arial" w:hAnsi="Arial" w:cs="Arial"/>
        </w:rPr>
      </w:pPr>
    </w:p>
    <w:p w14:paraId="110F847B" w14:textId="71EEA477" w:rsidR="003F1B4A" w:rsidRPr="00401649" w:rsidRDefault="003F1B4A" w:rsidP="00D7103B">
      <w:pPr>
        <w:rPr>
          <w:rFonts w:ascii="Arial" w:eastAsia="Times New Roman" w:hAnsi="Arial" w:cs="Arial"/>
        </w:rPr>
      </w:pPr>
      <w:r w:rsidRPr="00401649">
        <w:rPr>
          <w:rFonts w:ascii="Arial" w:eastAsia="Times New Roman" w:hAnsi="Arial" w:cs="Arial"/>
          <w:b/>
        </w:rPr>
        <w:t>Position Type</w:t>
      </w:r>
      <w:r w:rsidRPr="00D7103B">
        <w:rPr>
          <w:rFonts w:ascii="Arial" w:eastAsia="Times New Roman" w:hAnsi="Arial" w:cs="Arial"/>
          <w:b/>
          <w:bCs/>
        </w:rPr>
        <w:t>:</w:t>
      </w:r>
      <w:r w:rsidRPr="00401649">
        <w:rPr>
          <w:rFonts w:ascii="Arial" w:eastAsia="Times New Roman" w:hAnsi="Arial" w:cs="Arial"/>
        </w:rPr>
        <w:t xml:space="preserve"> </w:t>
      </w:r>
      <w:r w:rsidR="00342210">
        <w:rPr>
          <w:rFonts w:ascii="Arial" w:eastAsia="Times New Roman" w:hAnsi="Arial" w:cs="Arial"/>
        </w:rPr>
        <w:t xml:space="preserve">Storyteller Squad- </w:t>
      </w:r>
      <w:r w:rsidR="00C64E01">
        <w:rPr>
          <w:rFonts w:ascii="Arial" w:eastAsia="Times New Roman" w:hAnsi="Arial" w:cs="Arial"/>
        </w:rPr>
        <w:t>Senior</w:t>
      </w:r>
    </w:p>
    <w:p w14:paraId="1B5A0AD9" w14:textId="224636EC" w:rsidR="003F1B4A" w:rsidRPr="00401649" w:rsidRDefault="003F1B4A" w:rsidP="00D7103B">
      <w:pPr>
        <w:rPr>
          <w:rFonts w:ascii="Arial" w:eastAsia="Times New Roman" w:hAnsi="Arial" w:cs="Arial"/>
        </w:rPr>
      </w:pPr>
      <w:r w:rsidRPr="00401649">
        <w:rPr>
          <w:rFonts w:ascii="Arial" w:eastAsia="Times New Roman" w:hAnsi="Arial" w:cs="Arial"/>
          <w:b/>
        </w:rPr>
        <w:t>Term:</w:t>
      </w:r>
      <w:r w:rsidRPr="00401649">
        <w:rPr>
          <w:rFonts w:ascii="Arial" w:eastAsia="Times New Roman" w:hAnsi="Arial" w:cs="Arial"/>
        </w:rPr>
        <w:t xml:space="preserve"> August</w:t>
      </w:r>
      <w:r w:rsidR="00A03597" w:rsidRPr="00401649">
        <w:rPr>
          <w:rFonts w:ascii="Arial" w:eastAsia="Times New Roman" w:hAnsi="Arial" w:cs="Arial"/>
        </w:rPr>
        <w:t xml:space="preserve"> 20</w:t>
      </w:r>
      <w:r w:rsidR="00DC7CD6" w:rsidRPr="00401649">
        <w:rPr>
          <w:rFonts w:ascii="Arial" w:eastAsia="Times New Roman" w:hAnsi="Arial" w:cs="Arial"/>
        </w:rPr>
        <w:t>2</w:t>
      </w:r>
      <w:r w:rsidR="00342210">
        <w:rPr>
          <w:rFonts w:ascii="Arial" w:eastAsia="Times New Roman" w:hAnsi="Arial" w:cs="Arial"/>
        </w:rPr>
        <w:t>5</w:t>
      </w:r>
      <w:r w:rsidR="00D7103B">
        <w:rPr>
          <w:rFonts w:ascii="Arial" w:eastAsia="Times New Roman" w:hAnsi="Arial" w:cs="Arial"/>
        </w:rPr>
        <w:t xml:space="preserve"> –</w:t>
      </w:r>
      <w:r w:rsidR="00A03597" w:rsidRPr="00401649">
        <w:rPr>
          <w:rFonts w:ascii="Arial" w:eastAsia="Times New Roman" w:hAnsi="Arial" w:cs="Arial"/>
        </w:rPr>
        <w:t xml:space="preserve"> April 202</w:t>
      </w:r>
      <w:r w:rsidR="00342210">
        <w:rPr>
          <w:rFonts w:ascii="Arial" w:eastAsia="Times New Roman" w:hAnsi="Arial" w:cs="Arial"/>
        </w:rPr>
        <w:t>6</w:t>
      </w:r>
    </w:p>
    <w:p w14:paraId="685EE818" w14:textId="0BDF63EB" w:rsidR="003F1B4A" w:rsidRPr="00401649" w:rsidRDefault="003F1B4A" w:rsidP="00D7103B">
      <w:pPr>
        <w:rPr>
          <w:rFonts w:ascii="Arial" w:eastAsia="Times New Roman" w:hAnsi="Arial" w:cs="Arial"/>
        </w:rPr>
      </w:pPr>
      <w:r w:rsidRPr="00401649">
        <w:rPr>
          <w:rFonts w:ascii="Arial" w:eastAsia="Times New Roman" w:hAnsi="Arial" w:cs="Arial"/>
          <w:b/>
        </w:rPr>
        <w:t xml:space="preserve">Time Commitment: </w:t>
      </w:r>
      <w:r w:rsidRPr="00401649">
        <w:rPr>
          <w:rFonts w:ascii="Arial" w:eastAsia="Times New Roman" w:hAnsi="Arial" w:cs="Arial"/>
        </w:rPr>
        <w:t xml:space="preserve">5 hours a week throughout </w:t>
      </w:r>
      <w:r w:rsidR="00342210">
        <w:rPr>
          <w:rFonts w:ascii="Arial" w:eastAsia="Times New Roman" w:hAnsi="Arial" w:cs="Arial"/>
        </w:rPr>
        <w:t>mid-</w:t>
      </w:r>
      <w:r w:rsidR="00B1093B" w:rsidRPr="00401649">
        <w:rPr>
          <w:rFonts w:ascii="Arial" w:eastAsia="Times New Roman" w:hAnsi="Arial" w:cs="Arial"/>
        </w:rPr>
        <w:t>August and</w:t>
      </w:r>
      <w:r w:rsidRPr="00401649">
        <w:rPr>
          <w:rFonts w:ascii="Arial" w:eastAsia="Times New Roman" w:hAnsi="Arial" w:cs="Arial"/>
        </w:rPr>
        <w:t xml:space="preserve"> </w:t>
      </w:r>
      <w:r w:rsidR="00CB0DB8" w:rsidRPr="00401649">
        <w:rPr>
          <w:rFonts w:ascii="Arial" w:eastAsia="Times New Roman" w:hAnsi="Arial" w:cs="Arial"/>
        </w:rPr>
        <w:t xml:space="preserve">both academic </w:t>
      </w:r>
      <w:r w:rsidRPr="00401649">
        <w:rPr>
          <w:rFonts w:ascii="Arial" w:eastAsia="Times New Roman" w:hAnsi="Arial" w:cs="Arial"/>
        </w:rPr>
        <w:t>semesters</w:t>
      </w:r>
    </w:p>
    <w:p w14:paraId="36A73087" w14:textId="726EDA15" w:rsidR="003F1B4A" w:rsidRPr="00401649" w:rsidRDefault="009F3CC0" w:rsidP="00D7103B">
      <w:pPr>
        <w:rPr>
          <w:rFonts w:ascii="Arial" w:eastAsia="Times New Roman" w:hAnsi="Arial" w:cs="Arial"/>
        </w:rPr>
      </w:pPr>
      <w:r w:rsidRPr="00401649">
        <w:rPr>
          <w:rFonts w:ascii="Arial" w:eastAsia="Times New Roman" w:hAnsi="Arial" w:cs="Arial"/>
          <w:b/>
        </w:rPr>
        <w:t>Pay Scale:</w:t>
      </w:r>
      <w:r w:rsidRPr="00401649">
        <w:rPr>
          <w:rFonts w:ascii="Arial" w:eastAsia="Times New Roman" w:hAnsi="Arial" w:cs="Arial"/>
        </w:rPr>
        <w:t xml:space="preserve"> Student will receive </w:t>
      </w:r>
      <w:r w:rsidR="00B202AB" w:rsidRPr="00401649">
        <w:rPr>
          <w:rFonts w:ascii="Arial" w:eastAsia="Times New Roman" w:hAnsi="Arial" w:cs="Arial"/>
        </w:rPr>
        <w:t xml:space="preserve">payment for their role in the fall </w:t>
      </w:r>
      <w:r w:rsidR="009A56BF">
        <w:rPr>
          <w:rFonts w:ascii="Arial" w:eastAsia="Times New Roman" w:hAnsi="Arial" w:cs="Arial"/>
        </w:rPr>
        <w:t>($1,</w:t>
      </w:r>
      <w:r w:rsidR="004A10F4">
        <w:rPr>
          <w:rFonts w:ascii="Arial" w:eastAsia="Times New Roman" w:hAnsi="Arial" w:cs="Arial"/>
        </w:rPr>
        <w:t>1</w:t>
      </w:r>
      <w:r w:rsidR="00DC5583">
        <w:rPr>
          <w:rFonts w:ascii="Arial" w:eastAsia="Times New Roman" w:hAnsi="Arial" w:cs="Arial"/>
        </w:rPr>
        <w:t>60</w:t>
      </w:r>
      <w:r w:rsidR="009A56BF">
        <w:rPr>
          <w:rFonts w:ascii="Arial" w:eastAsia="Times New Roman" w:hAnsi="Arial" w:cs="Arial"/>
        </w:rPr>
        <w:t xml:space="preserve">) </w:t>
      </w:r>
      <w:r w:rsidR="00B202AB" w:rsidRPr="00401649">
        <w:rPr>
          <w:rFonts w:ascii="Arial" w:eastAsia="Times New Roman" w:hAnsi="Arial" w:cs="Arial"/>
        </w:rPr>
        <w:t xml:space="preserve">and winter </w:t>
      </w:r>
      <w:r w:rsidR="009A56BF">
        <w:rPr>
          <w:rFonts w:ascii="Arial" w:eastAsia="Times New Roman" w:hAnsi="Arial" w:cs="Arial"/>
        </w:rPr>
        <w:t>($1,</w:t>
      </w:r>
      <w:r w:rsidR="004A10F4">
        <w:rPr>
          <w:rFonts w:ascii="Arial" w:eastAsia="Times New Roman" w:hAnsi="Arial" w:cs="Arial"/>
        </w:rPr>
        <w:t>1</w:t>
      </w:r>
      <w:r w:rsidR="00DC5583">
        <w:rPr>
          <w:rFonts w:ascii="Arial" w:eastAsia="Times New Roman" w:hAnsi="Arial" w:cs="Arial"/>
        </w:rPr>
        <w:t>6</w:t>
      </w:r>
      <w:r w:rsidR="004A10F4">
        <w:rPr>
          <w:rFonts w:ascii="Arial" w:eastAsia="Times New Roman" w:hAnsi="Arial" w:cs="Arial"/>
        </w:rPr>
        <w:t>0</w:t>
      </w:r>
      <w:r w:rsidR="009A56BF">
        <w:rPr>
          <w:rFonts w:ascii="Arial" w:eastAsia="Times New Roman" w:hAnsi="Arial" w:cs="Arial"/>
        </w:rPr>
        <w:t xml:space="preserve">) </w:t>
      </w:r>
      <w:r w:rsidR="00B202AB" w:rsidRPr="00401649">
        <w:rPr>
          <w:rFonts w:ascii="Arial" w:eastAsia="Times New Roman" w:hAnsi="Arial" w:cs="Arial"/>
        </w:rPr>
        <w:t xml:space="preserve">semesters. </w:t>
      </w:r>
      <w:r w:rsidR="00F06AE8" w:rsidRPr="00401649">
        <w:rPr>
          <w:rFonts w:ascii="Arial" w:eastAsia="Times New Roman" w:hAnsi="Arial" w:cs="Arial"/>
        </w:rPr>
        <w:t xml:space="preserve">Payments will be broken up into 2 increments </w:t>
      </w:r>
      <w:r w:rsidR="00D7103B">
        <w:rPr>
          <w:rFonts w:ascii="Arial" w:eastAsia="Times New Roman" w:hAnsi="Arial" w:cs="Arial"/>
        </w:rPr>
        <w:t>each</w:t>
      </w:r>
      <w:r w:rsidR="00F06AE8" w:rsidRPr="00401649">
        <w:rPr>
          <w:rFonts w:ascii="Arial" w:eastAsia="Times New Roman" w:hAnsi="Arial" w:cs="Arial"/>
        </w:rPr>
        <w:t xml:space="preserve"> semester.</w:t>
      </w:r>
    </w:p>
    <w:p w14:paraId="7F2CC89E" w14:textId="77777777" w:rsidR="00AC7E6E" w:rsidRDefault="00AC7E6E" w:rsidP="00D7103B">
      <w:pPr>
        <w:rPr>
          <w:rFonts w:ascii="Arial" w:hAnsi="Arial" w:cs="Arial"/>
        </w:rPr>
      </w:pPr>
    </w:p>
    <w:p w14:paraId="518B62EE" w14:textId="77777777" w:rsidR="00FE175A" w:rsidRPr="00401649" w:rsidRDefault="00FE175A" w:rsidP="00D7103B">
      <w:pPr>
        <w:rPr>
          <w:rFonts w:ascii="Arial" w:hAnsi="Arial" w:cs="Arial"/>
        </w:rPr>
      </w:pPr>
    </w:p>
    <w:p w14:paraId="00A9EB3D" w14:textId="44E53780" w:rsidR="00AC7E6E" w:rsidRPr="00401649" w:rsidRDefault="00AC7E6E" w:rsidP="00D7103B">
      <w:pPr>
        <w:rPr>
          <w:rFonts w:ascii="Arial" w:hAnsi="Arial" w:cs="Arial"/>
          <w:b/>
        </w:rPr>
      </w:pPr>
      <w:r w:rsidRPr="00401649">
        <w:rPr>
          <w:rFonts w:ascii="Arial" w:hAnsi="Arial" w:cs="Arial"/>
          <w:b/>
        </w:rPr>
        <w:t>What is</w:t>
      </w:r>
      <w:r w:rsidR="00342210">
        <w:rPr>
          <w:rFonts w:ascii="Arial" w:hAnsi="Arial" w:cs="Arial"/>
          <w:b/>
        </w:rPr>
        <w:t xml:space="preserve"> Storyteller Squad</w:t>
      </w:r>
      <w:r w:rsidRPr="00401649">
        <w:rPr>
          <w:rFonts w:ascii="Arial" w:hAnsi="Arial" w:cs="Arial"/>
          <w:b/>
        </w:rPr>
        <w:t>?</w:t>
      </w:r>
    </w:p>
    <w:p w14:paraId="00F1B122" w14:textId="77777777" w:rsidR="00AC7E6E" w:rsidRPr="00401649" w:rsidRDefault="00AC7E6E" w:rsidP="00D7103B">
      <w:pPr>
        <w:rPr>
          <w:rFonts w:ascii="Arial" w:hAnsi="Arial" w:cs="Arial"/>
          <w:b/>
        </w:rPr>
      </w:pPr>
    </w:p>
    <w:p w14:paraId="7BEF1EE7" w14:textId="4C96C19C" w:rsidR="00AC7E6E" w:rsidRPr="00401649" w:rsidRDefault="00D17739" w:rsidP="00D7103B">
      <w:pPr>
        <w:rPr>
          <w:rFonts w:ascii="Arial" w:hAnsi="Arial" w:cs="Arial"/>
        </w:rPr>
      </w:pPr>
      <w:r>
        <w:rPr>
          <w:rFonts w:ascii="Arial" w:hAnsi="Arial" w:cs="Arial"/>
        </w:rPr>
        <w:t xml:space="preserve">The Student Storyteller program provides opportunities for students to share insights, foster student success, enhance student well-being, redefine success and inspire others to engage on campus. The content created by the Student Storytellers will intersect with Student Services such as Student Affairs, Accessibility Services, Medical Clinic, Counselling, Multi-faith Chaplains, Orientation &amp; Transitions, </w:t>
      </w:r>
      <w:r w:rsidR="00DC4D2A">
        <w:rPr>
          <w:rFonts w:ascii="Arial" w:hAnsi="Arial" w:cs="Arial"/>
        </w:rPr>
        <w:t xml:space="preserve">Central Academic </w:t>
      </w:r>
      <w:r>
        <w:rPr>
          <w:rFonts w:ascii="Arial" w:hAnsi="Arial" w:cs="Arial"/>
        </w:rPr>
        <w:t xml:space="preserve">Advising – but also connect with departments beyond Student Services, like TRU world, TRUSU, Wolfpack, and TRU Sustainability. </w:t>
      </w:r>
    </w:p>
    <w:p w14:paraId="79A5A492" w14:textId="77777777" w:rsidR="00AC7E6E" w:rsidRPr="00401649" w:rsidRDefault="00AC7E6E" w:rsidP="00D7103B">
      <w:pPr>
        <w:rPr>
          <w:rFonts w:ascii="Arial" w:eastAsia="Times New Roman" w:hAnsi="Arial" w:cs="Arial"/>
          <w:b/>
        </w:rPr>
      </w:pPr>
    </w:p>
    <w:p w14:paraId="493A3EE7" w14:textId="77777777" w:rsidR="00AC7E6E" w:rsidRPr="00401649" w:rsidRDefault="00AC7E6E" w:rsidP="00D7103B">
      <w:pPr>
        <w:tabs>
          <w:tab w:val="left" w:pos="630"/>
        </w:tabs>
        <w:rPr>
          <w:rFonts w:ascii="Arial" w:hAnsi="Arial" w:cs="Arial"/>
          <w:b/>
        </w:rPr>
      </w:pPr>
      <w:r w:rsidRPr="00401649">
        <w:rPr>
          <w:rFonts w:ascii="Arial" w:hAnsi="Arial" w:cs="Arial"/>
          <w:b/>
        </w:rPr>
        <w:t>Organizational Relationship</w:t>
      </w:r>
    </w:p>
    <w:p w14:paraId="5A296417" w14:textId="77777777" w:rsidR="00AC7E6E" w:rsidRPr="00401649" w:rsidRDefault="00AC7E6E" w:rsidP="00D7103B">
      <w:pPr>
        <w:tabs>
          <w:tab w:val="left" w:pos="630"/>
        </w:tabs>
        <w:rPr>
          <w:rFonts w:ascii="Arial" w:hAnsi="Arial" w:cs="Arial"/>
          <w:b/>
        </w:rPr>
      </w:pPr>
    </w:p>
    <w:p w14:paraId="5A8BFB6F" w14:textId="318588C6" w:rsidR="00AC7E6E" w:rsidRPr="00401649" w:rsidRDefault="00D17739" w:rsidP="00D7103B">
      <w:pPr>
        <w:tabs>
          <w:tab w:val="left" w:pos="630"/>
        </w:tabs>
        <w:rPr>
          <w:rFonts w:ascii="Arial" w:hAnsi="Arial" w:cs="Arial"/>
        </w:rPr>
      </w:pPr>
      <w:r>
        <w:rPr>
          <w:rFonts w:ascii="Arial" w:hAnsi="Arial" w:cs="Arial"/>
        </w:rPr>
        <w:t xml:space="preserve">The Student Storytellers will </w:t>
      </w:r>
      <w:r w:rsidR="00AC7E6E" w:rsidRPr="00401649">
        <w:rPr>
          <w:rFonts w:ascii="Arial" w:hAnsi="Arial" w:cs="Arial"/>
        </w:rPr>
        <w:t xml:space="preserve">receive direct support and direction from the </w:t>
      </w:r>
      <w:r>
        <w:rPr>
          <w:rFonts w:ascii="Arial" w:hAnsi="Arial" w:cs="Arial"/>
        </w:rPr>
        <w:t xml:space="preserve">Writer &amp; Storyteller </w:t>
      </w:r>
      <w:r w:rsidR="00AC7E6E" w:rsidRPr="00401649">
        <w:rPr>
          <w:rFonts w:ascii="Arial" w:hAnsi="Arial" w:cs="Arial"/>
        </w:rPr>
        <w:t>within the</w:t>
      </w:r>
      <w:r>
        <w:rPr>
          <w:rFonts w:ascii="Arial" w:hAnsi="Arial" w:cs="Arial"/>
        </w:rPr>
        <w:t xml:space="preserve"> Student Services</w:t>
      </w:r>
      <w:r w:rsidR="00DC4D2A">
        <w:rPr>
          <w:rFonts w:ascii="Arial" w:hAnsi="Arial" w:cs="Arial"/>
        </w:rPr>
        <w:t xml:space="preserve"> Communications, Storytelling &amp; Events team</w:t>
      </w:r>
      <w:r w:rsidR="00AC7E6E" w:rsidRPr="00401649">
        <w:rPr>
          <w:rFonts w:ascii="Arial" w:hAnsi="Arial" w:cs="Arial"/>
        </w:rPr>
        <w:t xml:space="preserve">. </w:t>
      </w:r>
    </w:p>
    <w:p w14:paraId="4739B128" w14:textId="77777777" w:rsidR="00AC7E6E" w:rsidRPr="00401649" w:rsidRDefault="00AC7E6E" w:rsidP="00D7103B">
      <w:pPr>
        <w:tabs>
          <w:tab w:val="left" w:pos="630"/>
        </w:tabs>
        <w:ind w:left="630"/>
        <w:rPr>
          <w:rFonts w:ascii="Arial" w:hAnsi="Arial" w:cs="Arial"/>
        </w:rPr>
      </w:pPr>
    </w:p>
    <w:p w14:paraId="0B4E3196" w14:textId="0472E317" w:rsidR="00AC7E6E" w:rsidRDefault="00DC4D2A" w:rsidP="00D7103B">
      <w:pPr>
        <w:tabs>
          <w:tab w:val="left" w:pos="630"/>
        </w:tabs>
        <w:rPr>
          <w:rFonts w:ascii="Arial" w:hAnsi="Arial" w:cs="Arial"/>
        </w:rPr>
      </w:pPr>
      <w:r>
        <w:rPr>
          <w:rFonts w:ascii="Arial" w:hAnsi="Arial" w:cs="Arial"/>
        </w:rPr>
        <w:t xml:space="preserve">The Student Storytellers </w:t>
      </w:r>
      <w:r w:rsidR="00AC7E6E" w:rsidRPr="00401649">
        <w:rPr>
          <w:rFonts w:ascii="Arial" w:hAnsi="Arial" w:cs="Arial"/>
        </w:rPr>
        <w:t>are expected to work alongside TRU campus staff, faculty, volunteers</w:t>
      </w:r>
      <w:r w:rsidR="009A56BF">
        <w:rPr>
          <w:rFonts w:ascii="Arial" w:hAnsi="Arial" w:cs="Arial"/>
        </w:rPr>
        <w:t>,</w:t>
      </w:r>
      <w:r w:rsidR="00AC7E6E" w:rsidRPr="00401649">
        <w:rPr>
          <w:rFonts w:ascii="Arial" w:hAnsi="Arial" w:cs="Arial"/>
        </w:rPr>
        <w:t xml:space="preserve"> and community members.</w:t>
      </w:r>
    </w:p>
    <w:p w14:paraId="3D1CCA7F" w14:textId="77777777" w:rsidR="00FE175A" w:rsidRPr="00401649" w:rsidRDefault="00FE175A" w:rsidP="00D7103B">
      <w:pPr>
        <w:tabs>
          <w:tab w:val="left" w:pos="630"/>
        </w:tabs>
        <w:rPr>
          <w:rFonts w:ascii="Arial" w:hAnsi="Arial" w:cs="Arial"/>
        </w:rPr>
      </w:pPr>
    </w:p>
    <w:p w14:paraId="1F8186AC" w14:textId="77777777" w:rsidR="00AC7E6E" w:rsidRPr="00401649" w:rsidRDefault="00AC7E6E" w:rsidP="00D7103B">
      <w:pPr>
        <w:rPr>
          <w:rFonts w:ascii="Arial" w:eastAsia="Times New Roman" w:hAnsi="Arial" w:cs="Arial"/>
          <w:b/>
        </w:rPr>
      </w:pPr>
    </w:p>
    <w:p w14:paraId="1BFAC294" w14:textId="77777777" w:rsidR="003F1B4A" w:rsidRDefault="003F1B4A" w:rsidP="00D7103B">
      <w:pPr>
        <w:rPr>
          <w:rFonts w:ascii="Arial" w:eastAsia="Times New Roman" w:hAnsi="Arial" w:cs="Arial"/>
          <w:b/>
        </w:rPr>
      </w:pPr>
      <w:r w:rsidRPr="00401649">
        <w:rPr>
          <w:rFonts w:ascii="Arial" w:eastAsia="Times New Roman" w:hAnsi="Arial" w:cs="Arial"/>
          <w:b/>
        </w:rPr>
        <w:t>Responsibilities:</w:t>
      </w:r>
    </w:p>
    <w:p w14:paraId="228AEF46" w14:textId="77777777" w:rsidR="00FE175A" w:rsidRPr="00401649" w:rsidRDefault="00FE175A" w:rsidP="00D7103B">
      <w:pPr>
        <w:rPr>
          <w:rFonts w:ascii="Arial" w:eastAsia="Times New Roman" w:hAnsi="Arial" w:cs="Arial"/>
          <w:b/>
        </w:rPr>
      </w:pPr>
    </w:p>
    <w:p w14:paraId="7E0763C8" w14:textId="1810180D" w:rsidR="003F1B4A" w:rsidRPr="00401649" w:rsidRDefault="00DC4D2A" w:rsidP="00D7103B">
      <w:pPr>
        <w:numPr>
          <w:ilvl w:val="0"/>
          <w:numId w:val="1"/>
        </w:numPr>
        <w:rPr>
          <w:rFonts w:ascii="Arial" w:eastAsia="Times New Roman" w:hAnsi="Arial" w:cs="Arial"/>
        </w:rPr>
      </w:pPr>
      <w:r>
        <w:rPr>
          <w:rFonts w:ascii="Arial" w:eastAsia="Times New Roman" w:hAnsi="Arial" w:cs="Arial"/>
        </w:rPr>
        <w:t>Create</w:t>
      </w:r>
      <w:r w:rsidR="003C667F">
        <w:rPr>
          <w:rFonts w:ascii="Arial" w:eastAsia="Times New Roman" w:hAnsi="Arial" w:cs="Arial"/>
        </w:rPr>
        <w:t>, edit and post</w:t>
      </w:r>
      <w:r>
        <w:rPr>
          <w:rFonts w:ascii="Arial" w:eastAsia="Times New Roman" w:hAnsi="Arial" w:cs="Arial"/>
        </w:rPr>
        <w:t xml:space="preserve"> engaging and educational materials (social media stories</w:t>
      </w:r>
      <w:r w:rsidR="00624692">
        <w:rPr>
          <w:rFonts w:ascii="Arial" w:eastAsia="Times New Roman" w:hAnsi="Arial" w:cs="Arial"/>
        </w:rPr>
        <w:t>/</w:t>
      </w:r>
      <w:r>
        <w:rPr>
          <w:rFonts w:ascii="Arial" w:eastAsia="Times New Roman" w:hAnsi="Arial" w:cs="Arial"/>
        </w:rPr>
        <w:t>reels)</w:t>
      </w:r>
    </w:p>
    <w:p w14:paraId="7C8BDC73" w14:textId="5CCE2033" w:rsidR="003F1B4A" w:rsidRPr="00401649" w:rsidRDefault="00DC4D2A" w:rsidP="00D7103B">
      <w:pPr>
        <w:numPr>
          <w:ilvl w:val="0"/>
          <w:numId w:val="1"/>
        </w:numPr>
        <w:rPr>
          <w:rFonts w:ascii="Arial" w:eastAsia="Times New Roman" w:hAnsi="Arial" w:cs="Arial"/>
        </w:rPr>
      </w:pPr>
      <w:r>
        <w:rPr>
          <w:rFonts w:ascii="Arial" w:eastAsia="Times New Roman" w:hAnsi="Arial" w:cs="Arial"/>
        </w:rPr>
        <w:t>Engaging with resources, services and events</w:t>
      </w:r>
    </w:p>
    <w:p w14:paraId="1FB02B01" w14:textId="74AD2E02" w:rsidR="003F1B4A" w:rsidRDefault="00DC4D2A" w:rsidP="00D7103B">
      <w:pPr>
        <w:numPr>
          <w:ilvl w:val="0"/>
          <w:numId w:val="1"/>
        </w:numPr>
        <w:rPr>
          <w:rFonts w:ascii="Arial" w:eastAsia="Times New Roman" w:hAnsi="Arial" w:cs="Arial"/>
        </w:rPr>
      </w:pPr>
      <w:r>
        <w:rPr>
          <w:rFonts w:ascii="Arial" w:eastAsia="Times New Roman" w:hAnsi="Arial" w:cs="Arial"/>
        </w:rPr>
        <w:t>Offer insights into the student experience</w:t>
      </w:r>
    </w:p>
    <w:p w14:paraId="5590D6EB" w14:textId="47BB3D8A" w:rsidR="00DC4D2A" w:rsidRDefault="00DC4D2A" w:rsidP="00D7103B">
      <w:pPr>
        <w:numPr>
          <w:ilvl w:val="0"/>
          <w:numId w:val="1"/>
        </w:numPr>
        <w:rPr>
          <w:rFonts w:ascii="Arial" w:eastAsia="Times New Roman" w:hAnsi="Arial" w:cs="Arial"/>
        </w:rPr>
      </w:pPr>
      <w:r>
        <w:rPr>
          <w:rFonts w:ascii="Arial" w:eastAsia="Times New Roman" w:hAnsi="Arial" w:cs="Arial"/>
        </w:rPr>
        <w:t>Provide feedback</w:t>
      </w:r>
      <w:r w:rsidR="00CC1EB3">
        <w:rPr>
          <w:rFonts w:ascii="Arial" w:eastAsia="Times New Roman" w:hAnsi="Arial" w:cs="Arial"/>
        </w:rPr>
        <w:t>/ideas</w:t>
      </w:r>
      <w:r>
        <w:rPr>
          <w:rFonts w:ascii="Arial" w:eastAsia="Times New Roman" w:hAnsi="Arial" w:cs="Arial"/>
        </w:rPr>
        <w:t xml:space="preserve"> in brainstorming sessions</w:t>
      </w:r>
    </w:p>
    <w:p w14:paraId="25EF9277" w14:textId="581153A1" w:rsidR="00DC4D2A" w:rsidRDefault="00DC4D2A" w:rsidP="00D7103B">
      <w:pPr>
        <w:numPr>
          <w:ilvl w:val="0"/>
          <w:numId w:val="1"/>
        </w:numPr>
        <w:rPr>
          <w:rFonts w:ascii="Arial" w:eastAsia="Times New Roman" w:hAnsi="Arial" w:cs="Arial"/>
        </w:rPr>
      </w:pPr>
      <w:r>
        <w:rPr>
          <w:rFonts w:ascii="Arial" w:eastAsia="Times New Roman" w:hAnsi="Arial" w:cs="Arial"/>
        </w:rPr>
        <w:t>Prepare scripts for short reels/video content</w:t>
      </w:r>
    </w:p>
    <w:p w14:paraId="5FFEA57C" w14:textId="0A8E9333" w:rsidR="00624692" w:rsidRDefault="00624692" w:rsidP="00D7103B">
      <w:pPr>
        <w:numPr>
          <w:ilvl w:val="0"/>
          <w:numId w:val="1"/>
        </w:numPr>
        <w:rPr>
          <w:rFonts w:ascii="Arial" w:eastAsia="Times New Roman" w:hAnsi="Arial" w:cs="Arial"/>
        </w:rPr>
      </w:pPr>
      <w:r>
        <w:rPr>
          <w:rFonts w:ascii="Arial" w:eastAsia="Times New Roman" w:hAnsi="Arial" w:cs="Arial"/>
        </w:rPr>
        <w:t>Willingness to engage in social media footage</w:t>
      </w:r>
    </w:p>
    <w:p w14:paraId="51B3631E" w14:textId="7CD653E3" w:rsidR="00DC4D2A" w:rsidRDefault="00DC4D2A" w:rsidP="00D7103B">
      <w:pPr>
        <w:numPr>
          <w:ilvl w:val="0"/>
          <w:numId w:val="1"/>
        </w:numPr>
        <w:rPr>
          <w:rFonts w:ascii="Arial" w:eastAsia="Times New Roman" w:hAnsi="Arial" w:cs="Arial"/>
        </w:rPr>
      </w:pPr>
      <w:r>
        <w:rPr>
          <w:rFonts w:ascii="Arial" w:eastAsia="Times New Roman" w:hAnsi="Arial" w:cs="Arial"/>
        </w:rPr>
        <w:t>Attend regular group meetings</w:t>
      </w:r>
    </w:p>
    <w:p w14:paraId="32CADA93" w14:textId="396F4762" w:rsidR="00624692" w:rsidRDefault="00624692" w:rsidP="00D7103B">
      <w:pPr>
        <w:numPr>
          <w:ilvl w:val="0"/>
          <w:numId w:val="1"/>
        </w:numPr>
        <w:rPr>
          <w:rFonts w:ascii="Arial" w:eastAsia="Times New Roman" w:hAnsi="Arial" w:cs="Arial"/>
        </w:rPr>
      </w:pPr>
      <w:r>
        <w:rPr>
          <w:rFonts w:ascii="Arial" w:eastAsia="Times New Roman" w:hAnsi="Arial" w:cs="Arial"/>
        </w:rPr>
        <w:lastRenderedPageBreak/>
        <w:t>Collaborate with team members on various ideas and projects</w:t>
      </w:r>
    </w:p>
    <w:p w14:paraId="40B1C214" w14:textId="43F2A750" w:rsidR="00624692" w:rsidRPr="00401649" w:rsidRDefault="00624692" w:rsidP="00D7103B">
      <w:pPr>
        <w:numPr>
          <w:ilvl w:val="0"/>
          <w:numId w:val="1"/>
        </w:numPr>
        <w:rPr>
          <w:rFonts w:ascii="Arial" w:eastAsia="Times New Roman" w:hAnsi="Arial" w:cs="Arial"/>
        </w:rPr>
      </w:pPr>
      <w:r>
        <w:rPr>
          <w:rFonts w:ascii="Arial" w:eastAsia="Times New Roman" w:hAnsi="Arial" w:cs="Arial"/>
        </w:rPr>
        <w:t>Actively participate in a project management platform</w:t>
      </w:r>
    </w:p>
    <w:p w14:paraId="446E8640" w14:textId="61A25A38" w:rsidR="003F1B4A" w:rsidRPr="00401649" w:rsidRDefault="00DC4D2A" w:rsidP="00D7103B">
      <w:pPr>
        <w:numPr>
          <w:ilvl w:val="0"/>
          <w:numId w:val="1"/>
        </w:numPr>
        <w:rPr>
          <w:rFonts w:ascii="Arial" w:eastAsia="Times New Roman" w:hAnsi="Arial" w:cs="Arial"/>
        </w:rPr>
      </w:pPr>
      <w:r>
        <w:rPr>
          <w:rFonts w:ascii="Arial" w:eastAsia="Times New Roman" w:hAnsi="Arial" w:cs="Arial"/>
        </w:rPr>
        <w:t>Reflect on student experience and craft a written reflective blog</w:t>
      </w:r>
    </w:p>
    <w:p w14:paraId="66CEA6BE" w14:textId="77777777" w:rsidR="00FE175A" w:rsidRDefault="00FE175A" w:rsidP="00D7103B">
      <w:pPr>
        <w:rPr>
          <w:rFonts w:ascii="Arial" w:eastAsia="Times New Roman" w:hAnsi="Arial" w:cs="Arial"/>
          <w:b/>
        </w:rPr>
      </w:pPr>
    </w:p>
    <w:p w14:paraId="42F398DD" w14:textId="77777777" w:rsidR="00FE175A" w:rsidRDefault="00FE175A" w:rsidP="00D7103B">
      <w:pPr>
        <w:rPr>
          <w:rFonts w:ascii="Arial" w:eastAsia="Times New Roman" w:hAnsi="Arial" w:cs="Arial"/>
          <w:b/>
        </w:rPr>
      </w:pPr>
    </w:p>
    <w:p w14:paraId="31028074" w14:textId="20DFC0C9" w:rsidR="003F1B4A" w:rsidRDefault="003F1B4A" w:rsidP="00D7103B">
      <w:pPr>
        <w:rPr>
          <w:rFonts w:ascii="Arial" w:eastAsia="Times New Roman" w:hAnsi="Arial" w:cs="Arial"/>
          <w:b/>
        </w:rPr>
      </w:pPr>
      <w:r w:rsidRPr="00401649">
        <w:rPr>
          <w:rFonts w:ascii="Arial" w:eastAsia="Times New Roman" w:hAnsi="Arial" w:cs="Arial"/>
          <w:b/>
        </w:rPr>
        <w:t>Training Requirements:</w:t>
      </w:r>
    </w:p>
    <w:p w14:paraId="4A8253DA" w14:textId="77777777" w:rsidR="00FE175A" w:rsidRPr="00401649" w:rsidRDefault="00FE175A" w:rsidP="00D7103B">
      <w:pPr>
        <w:rPr>
          <w:rFonts w:ascii="Arial" w:eastAsia="Times New Roman" w:hAnsi="Arial" w:cs="Arial"/>
          <w:b/>
        </w:rPr>
      </w:pPr>
    </w:p>
    <w:p w14:paraId="0A6DFBFF" w14:textId="5FA8A583" w:rsidR="003F1B4A" w:rsidRPr="00401649" w:rsidRDefault="003F1B4A" w:rsidP="00D7103B">
      <w:pPr>
        <w:pStyle w:val="ListParagraph"/>
        <w:numPr>
          <w:ilvl w:val="0"/>
          <w:numId w:val="2"/>
        </w:numPr>
        <w:tabs>
          <w:tab w:val="left" w:pos="630"/>
        </w:tabs>
        <w:rPr>
          <w:rFonts w:ascii="Arial" w:hAnsi="Arial" w:cs="Arial"/>
          <w:b/>
        </w:rPr>
      </w:pPr>
      <w:r w:rsidRPr="00401649">
        <w:rPr>
          <w:rFonts w:ascii="Arial" w:hAnsi="Arial" w:cs="Arial"/>
        </w:rPr>
        <w:t xml:space="preserve">Team training/brainstorm sessions first </w:t>
      </w:r>
      <w:r w:rsidR="00624692">
        <w:rPr>
          <w:rFonts w:ascii="Arial" w:hAnsi="Arial" w:cs="Arial"/>
        </w:rPr>
        <w:t>meeting</w:t>
      </w:r>
      <w:r w:rsidRPr="00401649">
        <w:rPr>
          <w:rFonts w:ascii="Arial" w:hAnsi="Arial" w:cs="Arial"/>
        </w:rPr>
        <w:t xml:space="preserve"> </w:t>
      </w:r>
      <w:r w:rsidR="00F06AE8" w:rsidRPr="00401649">
        <w:rPr>
          <w:rFonts w:ascii="Arial" w:hAnsi="Arial" w:cs="Arial"/>
        </w:rPr>
        <w:t>mid-</w:t>
      </w:r>
      <w:r w:rsidRPr="00401649">
        <w:rPr>
          <w:rFonts w:ascii="Arial" w:hAnsi="Arial" w:cs="Arial"/>
        </w:rPr>
        <w:t>August</w:t>
      </w:r>
    </w:p>
    <w:p w14:paraId="414D2D0F" w14:textId="4115F9FD" w:rsidR="003F1B4A" w:rsidRPr="00401649" w:rsidRDefault="003F1B4A" w:rsidP="00D7103B">
      <w:pPr>
        <w:pStyle w:val="ListParagraph"/>
        <w:numPr>
          <w:ilvl w:val="0"/>
          <w:numId w:val="2"/>
        </w:numPr>
        <w:tabs>
          <w:tab w:val="left" w:pos="630"/>
        </w:tabs>
        <w:rPr>
          <w:rFonts w:ascii="Arial" w:hAnsi="Arial" w:cs="Arial"/>
          <w:b/>
        </w:rPr>
      </w:pPr>
      <w:r w:rsidRPr="00401649">
        <w:rPr>
          <w:rFonts w:ascii="Arial" w:hAnsi="Arial" w:cs="Arial"/>
        </w:rPr>
        <w:t xml:space="preserve">Attend mandatory </w:t>
      </w:r>
      <w:r w:rsidR="007A64EE">
        <w:rPr>
          <w:rFonts w:ascii="Arial" w:hAnsi="Arial" w:cs="Arial"/>
        </w:rPr>
        <w:t xml:space="preserve">Peer Mentor </w:t>
      </w:r>
      <w:r w:rsidRPr="00401649">
        <w:rPr>
          <w:rFonts w:ascii="Arial" w:hAnsi="Arial" w:cs="Arial"/>
        </w:rPr>
        <w:t xml:space="preserve">training </w:t>
      </w:r>
      <w:r w:rsidR="007A64EE">
        <w:rPr>
          <w:rFonts w:ascii="Arial" w:hAnsi="Arial" w:cs="Arial"/>
        </w:rPr>
        <w:t xml:space="preserve">day </w:t>
      </w:r>
      <w:r w:rsidRPr="00401649">
        <w:rPr>
          <w:rFonts w:ascii="Arial" w:hAnsi="Arial" w:cs="Arial"/>
        </w:rPr>
        <w:t xml:space="preserve">TBA </w:t>
      </w:r>
      <w:r w:rsidR="003F0C22">
        <w:rPr>
          <w:rFonts w:ascii="Arial" w:hAnsi="Arial" w:cs="Arial"/>
        </w:rPr>
        <w:t>end of August</w:t>
      </w:r>
    </w:p>
    <w:p w14:paraId="6EDA3937" w14:textId="766EA749" w:rsidR="00A04424" w:rsidRPr="00401649" w:rsidRDefault="003F1B4A" w:rsidP="00D7103B">
      <w:pPr>
        <w:pStyle w:val="ListParagraph"/>
        <w:numPr>
          <w:ilvl w:val="0"/>
          <w:numId w:val="2"/>
        </w:numPr>
        <w:tabs>
          <w:tab w:val="left" w:pos="630"/>
        </w:tabs>
        <w:rPr>
          <w:rFonts w:ascii="Arial" w:hAnsi="Arial" w:cs="Arial"/>
          <w:b/>
        </w:rPr>
      </w:pPr>
      <w:r w:rsidRPr="00401649">
        <w:rPr>
          <w:rFonts w:ascii="Arial" w:eastAsia="Times New Roman" w:hAnsi="Arial" w:cs="Arial"/>
        </w:rPr>
        <w:t xml:space="preserve">Attend regular </w:t>
      </w:r>
      <w:r w:rsidR="007A64EE">
        <w:rPr>
          <w:rFonts w:ascii="Arial" w:eastAsia="Times New Roman" w:hAnsi="Arial" w:cs="Arial"/>
        </w:rPr>
        <w:t xml:space="preserve">team </w:t>
      </w:r>
      <w:r w:rsidRPr="00401649">
        <w:rPr>
          <w:rFonts w:ascii="Arial" w:eastAsia="Times New Roman" w:hAnsi="Arial" w:cs="Arial"/>
        </w:rPr>
        <w:t xml:space="preserve">meetings </w:t>
      </w:r>
    </w:p>
    <w:p w14:paraId="1F5C7E4C" w14:textId="77777777" w:rsidR="00FE175A" w:rsidRDefault="00FE175A" w:rsidP="00D7103B">
      <w:pPr>
        <w:rPr>
          <w:rFonts w:ascii="Arial" w:eastAsia="Times New Roman" w:hAnsi="Arial" w:cs="Arial"/>
          <w:b/>
        </w:rPr>
      </w:pPr>
    </w:p>
    <w:p w14:paraId="73E783BE" w14:textId="77777777" w:rsidR="00FE175A" w:rsidRDefault="00FE175A" w:rsidP="00D7103B">
      <w:pPr>
        <w:rPr>
          <w:rFonts w:ascii="Arial" w:eastAsia="Times New Roman" w:hAnsi="Arial" w:cs="Arial"/>
          <w:b/>
        </w:rPr>
      </w:pPr>
    </w:p>
    <w:p w14:paraId="013DA57F" w14:textId="3A65F151" w:rsidR="003F1B4A" w:rsidRDefault="003F1B4A" w:rsidP="00D7103B">
      <w:pPr>
        <w:rPr>
          <w:rFonts w:ascii="Arial" w:eastAsia="Times New Roman" w:hAnsi="Arial" w:cs="Arial"/>
          <w:b/>
        </w:rPr>
      </w:pPr>
      <w:r w:rsidRPr="00401649">
        <w:rPr>
          <w:rFonts w:ascii="Arial" w:eastAsia="Times New Roman" w:hAnsi="Arial" w:cs="Arial"/>
          <w:b/>
        </w:rPr>
        <w:t>Qualifications:</w:t>
      </w:r>
    </w:p>
    <w:p w14:paraId="611AC500" w14:textId="77777777" w:rsidR="00FE175A" w:rsidRPr="00401649" w:rsidRDefault="00FE175A" w:rsidP="00D7103B">
      <w:pPr>
        <w:rPr>
          <w:rFonts w:ascii="Arial" w:eastAsia="Times New Roman" w:hAnsi="Arial" w:cs="Arial"/>
          <w:b/>
        </w:rPr>
      </w:pPr>
    </w:p>
    <w:p w14:paraId="3502B1EF" w14:textId="65688CB4"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Able to commit to 5 hours/week in</w:t>
      </w:r>
      <w:r w:rsidR="00A04424" w:rsidRPr="00401649">
        <w:rPr>
          <w:rFonts w:ascii="Arial" w:hAnsi="Arial" w:cs="Arial"/>
        </w:rPr>
        <w:t xml:space="preserve"> </w:t>
      </w:r>
      <w:r w:rsidR="007A64EE">
        <w:rPr>
          <w:rFonts w:ascii="Arial" w:hAnsi="Arial" w:cs="Arial"/>
        </w:rPr>
        <w:t>mid-</w:t>
      </w:r>
      <w:r w:rsidR="00A04424" w:rsidRPr="00401649">
        <w:rPr>
          <w:rFonts w:ascii="Arial" w:hAnsi="Arial" w:cs="Arial"/>
        </w:rPr>
        <w:t>August and</w:t>
      </w:r>
      <w:r w:rsidRPr="00401649">
        <w:rPr>
          <w:rFonts w:ascii="Arial" w:hAnsi="Arial" w:cs="Arial"/>
        </w:rPr>
        <w:t xml:space="preserve"> </w:t>
      </w:r>
      <w:r w:rsidRPr="00401649">
        <w:rPr>
          <w:rFonts w:ascii="Arial" w:hAnsi="Arial" w:cs="Arial"/>
          <w:b/>
          <w:bCs/>
        </w:rPr>
        <w:t>both</w:t>
      </w:r>
      <w:r w:rsidR="00A04424" w:rsidRPr="00401649">
        <w:rPr>
          <w:rFonts w:ascii="Arial" w:hAnsi="Arial" w:cs="Arial"/>
        </w:rPr>
        <w:t xml:space="preserve"> fall/</w:t>
      </w:r>
      <w:r w:rsidRPr="00401649">
        <w:rPr>
          <w:rFonts w:ascii="Arial" w:hAnsi="Arial" w:cs="Arial"/>
        </w:rPr>
        <w:t>winter semesters</w:t>
      </w:r>
    </w:p>
    <w:p w14:paraId="4370EB87" w14:textId="77777777"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Completed a full academic year at TRU</w:t>
      </w:r>
    </w:p>
    <w:p w14:paraId="5E0866E1" w14:textId="1E63D870"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Be</w:t>
      </w:r>
      <w:r w:rsidR="00A03597" w:rsidRPr="00401649">
        <w:rPr>
          <w:rFonts w:ascii="Arial" w:hAnsi="Arial" w:cs="Arial"/>
        </w:rPr>
        <w:t xml:space="preserve"> enrolled at TRU during the 20</w:t>
      </w:r>
      <w:r w:rsidR="00DC7CD6" w:rsidRPr="00401649">
        <w:rPr>
          <w:rFonts w:ascii="Arial" w:hAnsi="Arial" w:cs="Arial"/>
        </w:rPr>
        <w:t>2</w:t>
      </w:r>
      <w:r w:rsidR="007A64EE">
        <w:rPr>
          <w:rFonts w:ascii="Arial" w:hAnsi="Arial" w:cs="Arial"/>
        </w:rPr>
        <w:t>5</w:t>
      </w:r>
      <w:r w:rsidR="00AA1E34">
        <w:rPr>
          <w:rFonts w:ascii="Arial" w:hAnsi="Arial" w:cs="Arial"/>
        </w:rPr>
        <w:t xml:space="preserve"> – </w:t>
      </w:r>
      <w:r w:rsidR="00A03597" w:rsidRPr="00401649">
        <w:rPr>
          <w:rFonts w:ascii="Arial" w:hAnsi="Arial" w:cs="Arial"/>
        </w:rPr>
        <w:t>202</w:t>
      </w:r>
      <w:r w:rsidR="007A64EE">
        <w:rPr>
          <w:rFonts w:ascii="Arial" w:hAnsi="Arial" w:cs="Arial"/>
        </w:rPr>
        <w:t>6</w:t>
      </w:r>
      <w:r w:rsidRPr="00401649">
        <w:rPr>
          <w:rFonts w:ascii="Arial" w:hAnsi="Arial" w:cs="Arial"/>
        </w:rPr>
        <w:t xml:space="preserve"> year</w:t>
      </w:r>
    </w:p>
    <w:p w14:paraId="035FBD2E" w14:textId="6E1C5897"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Able to work with minimal s</w:t>
      </w:r>
      <w:r w:rsidR="007E04E4" w:rsidRPr="00401649">
        <w:rPr>
          <w:rFonts w:ascii="Arial" w:hAnsi="Arial" w:cs="Arial"/>
        </w:rPr>
        <w:t xml:space="preserve">upervision, in small groups, and </w:t>
      </w:r>
      <w:r w:rsidRPr="00401649">
        <w:rPr>
          <w:rFonts w:ascii="Arial" w:hAnsi="Arial" w:cs="Arial"/>
        </w:rPr>
        <w:t>in a team environment</w:t>
      </w:r>
    </w:p>
    <w:p w14:paraId="0AE92F5B" w14:textId="77777777"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Be friendly and professional</w:t>
      </w:r>
    </w:p>
    <w:p w14:paraId="2ECA7EE4" w14:textId="77777777"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Strong interpersonal, verbal, written, and cross-cultural communication skills</w:t>
      </w:r>
    </w:p>
    <w:p w14:paraId="2972B996" w14:textId="77777777"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Respect for and enthusiasm about serving a diverse population</w:t>
      </w:r>
      <w:r w:rsidRPr="00401649">
        <w:rPr>
          <w:rFonts w:ascii="Arial" w:hAnsi="Arial" w:cs="Arial"/>
        </w:rPr>
        <w:tab/>
      </w:r>
      <w:r w:rsidRPr="00401649">
        <w:rPr>
          <w:rFonts w:ascii="Arial" w:hAnsi="Arial" w:cs="Arial"/>
        </w:rPr>
        <w:tab/>
      </w:r>
    </w:p>
    <w:p w14:paraId="31467148" w14:textId="72C59E8D"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Reliable, responsible</w:t>
      </w:r>
      <w:r w:rsidR="009A56BF">
        <w:rPr>
          <w:rFonts w:ascii="Arial" w:hAnsi="Arial" w:cs="Arial"/>
        </w:rPr>
        <w:t>,</w:t>
      </w:r>
      <w:r w:rsidRPr="00401649">
        <w:rPr>
          <w:rFonts w:ascii="Arial" w:hAnsi="Arial" w:cs="Arial"/>
        </w:rPr>
        <w:t xml:space="preserve"> and punctual </w:t>
      </w:r>
    </w:p>
    <w:p w14:paraId="76749D10" w14:textId="77730611"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Enthusiasm for TRU campus and supporting students</w:t>
      </w:r>
    </w:p>
    <w:p w14:paraId="399D92B8" w14:textId="06A101ED" w:rsidR="003F1B4A" w:rsidRPr="007A64EE" w:rsidRDefault="003F1B4A" w:rsidP="007A64EE">
      <w:pPr>
        <w:pStyle w:val="ListParagraph"/>
        <w:numPr>
          <w:ilvl w:val="0"/>
          <w:numId w:val="3"/>
        </w:numPr>
        <w:tabs>
          <w:tab w:val="left" w:pos="630"/>
        </w:tabs>
        <w:rPr>
          <w:rFonts w:ascii="Arial" w:hAnsi="Arial" w:cs="Arial"/>
          <w:b/>
        </w:rPr>
      </w:pPr>
      <w:r w:rsidRPr="00401649">
        <w:rPr>
          <w:rFonts w:ascii="Arial" w:hAnsi="Arial" w:cs="Arial"/>
        </w:rPr>
        <w:t>Be in good academic standing, GPA of 2.50</w:t>
      </w:r>
    </w:p>
    <w:p w14:paraId="724E5BB9" w14:textId="77777777" w:rsidR="007A64EE" w:rsidRDefault="007A64EE" w:rsidP="007A64EE">
      <w:pPr>
        <w:tabs>
          <w:tab w:val="left" w:pos="630"/>
        </w:tabs>
        <w:rPr>
          <w:rFonts w:ascii="Arial" w:hAnsi="Arial" w:cs="Arial"/>
          <w:b/>
        </w:rPr>
      </w:pPr>
    </w:p>
    <w:p w14:paraId="3D885E4D" w14:textId="77777777" w:rsidR="007A64EE" w:rsidRPr="007A64EE" w:rsidRDefault="007A64EE" w:rsidP="007A64EE">
      <w:pPr>
        <w:tabs>
          <w:tab w:val="left" w:pos="630"/>
        </w:tabs>
        <w:rPr>
          <w:rFonts w:ascii="Arial" w:hAnsi="Arial" w:cs="Arial"/>
          <w:b/>
        </w:rPr>
      </w:pPr>
    </w:p>
    <w:p w14:paraId="6D127FAC" w14:textId="77777777" w:rsidR="003F1B4A" w:rsidRPr="00401649" w:rsidRDefault="003F1B4A" w:rsidP="00D7103B">
      <w:pPr>
        <w:tabs>
          <w:tab w:val="left" w:pos="630"/>
        </w:tabs>
        <w:rPr>
          <w:rFonts w:ascii="Arial" w:hAnsi="Arial" w:cs="Arial"/>
          <w:b/>
        </w:rPr>
      </w:pPr>
      <w:r w:rsidRPr="00401649">
        <w:rPr>
          <w:rFonts w:ascii="Arial" w:hAnsi="Arial" w:cs="Arial"/>
          <w:b/>
        </w:rPr>
        <w:t>Benefits:</w:t>
      </w:r>
    </w:p>
    <w:p w14:paraId="79B8D9B9" w14:textId="77777777" w:rsidR="003F1B4A" w:rsidRPr="00401649" w:rsidRDefault="003F1B4A" w:rsidP="00D7103B">
      <w:pPr>
        <w:tabs>
          <w:tab w:val="left" w:pos="630"/>
        </w:tabs>
        <w:rPr>
          <w:rFonts w:ascii="Arial" w:hAnsi="Arial" w:cs="Arial"/>
          <w:b/>
        </w:rPr>
      </w:pPr>
    </w:p>
    <w:p w14:paraId="4385924E" w14:textId="6B93C1FB" w:rsidR="003F1B4A" w:rsidRPr="00401649" w:rsidRDefault="003F1B4A" w:rsidP="00AA1E34">
      <w:pPr>
        <w:pStyle w:val="ListParagraph"/>
        <w:numPr>
          <w:ilvl w:val="0"/>
          <w:numId w:val="4"/>
        </w:numPr>
        <w:tabs>
          <w:tab w:val="left" w:pos="630"/>
        </w:tabs>
        <w:ind w:left="630" w:hanging="270"/>
        <w:rPr>
          <w:rFonts w:ascii="Arial" w:hAnsi="Arial" w:cs="Arial"/>
          <w:b/>
        </w:rPr>
      </w:pPr>
      <w:r w:rsidRPr="00401649">
        <w:rPr>
          <w:rFonts w:ascii="Arial" w:hAnsi="Arial" w:cs="Arial"/>
        </w:rPr>
        <w:t xml:space="preserve">Expand </w:t>
      </w:r>
      <w:r w:rsidR="007A64EE">
        <w:rPr>
          <w:rFonts w:ascii="Arial" w:hAnsi="Arial" w:cs="Arial"/>
        </w:rPr>
        <w:t xml:space="preserve">your </w:t>
      </w:r>
      <w:r w:rsidRPr="00401649">
        <w:rPr>
          <w:rFonts w:ascii="Arial" w:hAnsi="Arial" w:cs="Arial"/>
        </w:rPr>
        <w:t xml:space="preserve">TRU experience </w:t>
      </w:r>
      <w:r w:rsidR="007A64EE">
        <w:rPr>
          <w:rFonts w:ascii="Arial" w:hAnsi="Arial" w:cs="Arial"/>
        </w:rPr>
        <w:t xml:space="preserve">and </w:t>
      </w:r>
      <w:r w:rsidRPr="00401649">
        <w:rPr>
          <w:rFonts w:ascii="Arial" w:hAnsi="Arial" w:cs="Arial"/>
        </w:rPr>
        <w:t>enhancing TRU’s sense of community</w:t>
      </w:r>
    </w:p>
    <w:p w14:paraId="764A9D2A" w14:textId="77777777"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Develop and enhance communication, interpersonal, and organizational skills</w:t>
      </w:r>
    </w:p>
    <w:p w14:paraId="277C4481" w14:textId="77777777"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Enhance networking skills</w:t>
      </w:r>
    </w:p>
    <w:p w14:paraId="655CC03C" w14:textId="77777777"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Gain personal satisfaction and growth</w:t>
      </w:r>
    </w:p>
    <w:p w14:paraId="3247A08E" w14:textId="2260857B"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Develop teamwork and leadership skills</w:t>
      </w:r>
    </w:p>
    <w:p w14:paraId="00E72A80" w14:textId="0A962490"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 xml:space="preserve">Be a valued part of the fun and excitement of TRU </w:t>
      </w:r>
      <w:r w:rsidR="007A64EE">
        <w:rPr>
          <w:rFonts w:ascii="Arial" w:hAnsi="Arial" w:cs="Arial"/>
        </w:rPr>
        <w:t>Student Life</w:t>
      </w:r>
    </w:p>
    <w:p w14:paraId="3F562BD8" w14:textId="3BAEE815"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Given the opportunity to attend pro</w:t>
      </w:r>
      <w:r w:rsidR="007A64EE">
        <w:rPr>
          <w:rFonts w:ascii="Arial" w:hAnsi="Arial" w:cs="Arial"/>
        </w:rPr>
        <w:t>fessional development</w:t>
      </w:r>
      <w:r w:rsidRPr="00401649">
        <w:rPr>
          <w:rFonts w:ascii="Arial" w:hAnsi="Arial" w:cs="Arial"/>
        </w:rPr>
        <w:t xml:space="preserve"> opportunities</w:t>
      </w:r>
    </w:p>
    <w:p w14:paraId="17B38B30" w14:textId="72A1681D" w:rsidR="008E1664"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Potential to earn valuable references for job and award application</w:t>
      </w:r>
      <w:r w:rsidR="00401649">
        <w:rPr>
          <w:rFonts w:ascii="Arial" w:hAnsi="Arial" w:cs="Arial"/>
        </w:rPr>
        <w:t>s</w:t>
      </w:r>
    </w:p>
    <w:sectPr w:rsidR="008E1664" w:rsidRPr="00401649" w:rsidSect="0088145F">
      <w:footerReference w:type="default" r:id="rId8"/>
      <w:headerReference w:type="first" r:id="rId9"/>
      <w:footerReference w:type="first" r:id="rId10"/>
      <w:pgSz w:w="12240" w:h="15840"/>
      <w:pgMar w:top="1440" w:right="1440" w:bottom="1440" w:left="1440" w:header="708" w:footer="1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D9BEB" w14:textId="77777777" w:rsidR="0011433E" w:rsidRDefault="0011433E" w:rsidP="004900FB">
      <w:r>
        <w:separator/>
      </w:r>
    </w:p>
  </w:endnote>
  <w:endnote w:type="continuationSeparator" w:id="0">
    <w:p w14:paraId="0CDE8D3B" w14:textId="77777777" w:rsidR="0011433E" w:rsidRDefault="0011433E" w:rsidP="0049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 Light">
    <w:altName w:val="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312E" w14:textId="34F7D197" w:rsidR="00B05CC3" w:rsidRPr="00B05CC3" w:rsidRDefault="00B05CC3" w:rsidP="00B05CC3">
    <w:pPr>
      <w:pStyle w:val="Footer"/>
      <w:jc w:val="center"/>
      <w:rPr>
        <w:rFonts w:ascii="Roboto Light" w:hAnsi="Roboto Light"/>
        <w:b/>
        <w:color w:val="244061" w:themeColor="accent1" w:themeShade="80"/>
        <w:sz w:val="28"/>
        <w:szCs w:val="28"/>
        <w:lang w:val="en-US"/>
      </w:rPr>
    </w:pPr>
  </w:p>
  <w:p w14:paraId="39EC8E53" w14:textId="77777777" w:rsidR="00B05CC3" w:rsidRDefault="00B05CC3" w:rsidP="00B05CC3">
    <w:pPr>
      <w:pStyle w:val="Footer"/>
      <w:jc w:val="center"/>
      <w:rPr>
        <w:rFonts w:ascii="Roboto Light" w:hAnsi="Roboto Light"/>
        <w:color w:val="244061" w:themeColor="accent1" w:themeShade="80"/>
        <w:sz w:val="22"/>
        <w:szCs w:val="22"/>
        <w:lang w:val="en-US"/>
      </w:rPr>
    </w:pPr>
  </w:p>
  <w:p w14:paraId="537F44AA" w14:textId="72FF3394" w:rsidR="007D2B90" w:rsidRDefault="00AC476A" w:rsidP="00C04A5A">
    <w:pPr>
      <w:pStyle w:val="Footer"/>
      <w:jc w:val="center"/>
    </w:pPr>
    <w:r>
      <w:rPr>
        <w:rFonts w:ascii="Roboto Light" w:hAnsi="Roboto Light"/>
        <w:color w:val="244061" w:themeColor="accent1" w:themeShade="80"/>
        <w:sz w:val="22"/>
        <w:szCs w:val="22"/>
        <w:lang w:val="en-US"/>
      </w:rPr>
      <w:t>805 TRU Way</w:t>
    </w:r>
    <w:r w:rsidR="00B05CC3" w:rsidRPr="001C74FA">
      <w:rPr>
        <w:rFonts w:ascii="Roboto Light" w:hAnsi="Roboto Light"/>
        <w:color w:val="244061" w:themeColor="accent1" w:themeShade="80"/>
        <w:sz w:val="22"/>
        <w:szCs w:val="22"/>
        <w:lang w:val="en-US"/>
      </w:rPr>
      <w:t xml:space="preserve">, Kamloops BC  V2C 0C8  </w:t>
    </w:r>
    <w:r w:rsidR="00C04A5A" w:rsidRPr="001C74FA">
      <w:rPr>
        <w:rFonts w:ascii="Roboto Light" w:hAnsi="Roboto Light"/>
        <w:color w:val="244061" w:themeColor="accent1" w:themeShade="80"/>
        <w:sz w:val="22"/>
        <w:szCs w:val="22"/>
        <w:lang w:val="en-US"/>
      </w:rPr>
      <w:t>Canada</w:t>
    </w:r>
    <w:r w:rsidR="00C04A5A">
      <w:rPr>
        <w:rFonts w:ascii="Roboto Light" w:hAnsi="Roboto Light"/>
        <w:color w:val="244061" w:themeColor="accent1" w:themeShade="80"/>
        <w:sz w:val="22"/>
        <w:szCs w:val="22"/>
        <w:lang w:val="en-US"/>
      </w:rPr>
      <w:t xml:space="preserve">  |  </w:t>
    </w:r>
    <w:r w:rsidR="00C04A5A" w:rsidRPr="00C04A5A">
      <w:rPr>
        <w:rFonts w:ascii="Roboto Light" w:hAnsi="Roboto Light"/>
        <w:b/>
        <w:color w:val="244061" w:themeColor="accent1" w:themeShade="80"/>
        <w:sz w:val="22"/>
        <w:szCs w:val="22"/>
        <w:lang w:val="en-US"/>
      </w:rPr>
      <w:t>tru.ca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2EDD" w14:textId="77777777" w:rsidR="00B05CC3" w:rsidRDefault="00B05CC3" w:rsidP="007D2B90">
    <w:pPr>
      <w:pStyle w:val="Footer"/>
      <w:jc w:val="center"/>
      <w:rPr>
        <w:rFonts w:ascii="Roboto Light" w:hAnsi="Roboto Light"/>
        <w:color w:val="244061" w:themeColor="accent1" w:themeShade="80"/>
        <w:sz w:val="22"/>
        <w:szCs w:val="22"/>
        <w:lang w:val="en-US"/>
      </w:rPr>
    </w:pPr>
  </w:p>
  <w:p w14:paraId="6A8D72B7" w14:textId="6807F92E" w:rsidR="007D2B90" w:rsidRPr="001C74FA" w:rsidRDefault="00AC476A" w:rsidP="007D2B90">
    <w:pPr>
      <w:pStyle w:val="Footer"/>
      <w:jc w:val="center"/>
      <w:rPr>
        <w:rFonts w:ascii="Roboto Light" w:hAnsi="Roboto Light"/>
        <w:color w:val="244061" w:themeColor="accent1" w:themeShade="80"/>
        <w:sz w:val="22"/>
        <w:szCs w:val="22"/>
        <w:lang w:val="en-US"/>
      </w:rPr>
    </w:pPr>
    <w:r>
      <w:rPr>
        <w:rFonts w:ascii="Roboto Light" w:hAnsi="Roboto Light"/>
        <w:color w:val="244061" w:themeColor="accent1" w:themeShade="80"/>
        <w:sz w:val="22"/>
        <w:szCs w:val="22"/>
        <w:lang w:val="en-US"/>
      </w:rPr>
      <w:t>805 TRU Way</w:t>
    </w:r>
    <w:r w:rsidR="001C74FA" w:rsidRPr="001C74FA">
      <w:rPr>
        <w:rFonts w:ascii="Roboto Light" w:hAnsi="Roboto Light"/>
        <w:color w:val="244061" w:themeColor="accent1" w:themeShade="80"/>
        <w:sz w:val="22"/>
        <w:szCs w:val="22"/>
        <w:lang w:val="en-US"/>
      </w:rPr>
      <w:t>, Kamloops BC  V2C 0C8  Canada</w:t>
    </w:r>
    <w:r w:rsidR="00C04A5A">
      <w:rPr>
        <w:rFonts w:ascii="Roboto Light" w:hAnsi="Roboto Light"/>
        <w:color w:val="244061" w:themeColor="accent1" w:themeShade="80"/>
        <w:sz w:val="22"/>
        <w:szCs w:val="22"/>
        <w:lang w:val="en-US"/>
      </w:rPr>
      <w:t xml:space="preserve">  |  </w:t>
    </w:r>
    <w:r w:rsidR="00C04A5A" w:rsidRPr="00C04A5A">
      <w:rPr>
        <w:rFonts w:ascii="Roboto Light" w:hAnsi="Roboto Light"/>
        <w:b/>
        <w:color w:val="244061" w:themeColor="accent1" w:themeShade="80"/>
        <w:sz w:val="22"/>
        <w:szCs w:val="22"/>
        <w:lang w:val="en-US"/>
      </w:rPr>
      <w:t>tru.ca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A1A77" w14:textId="77777777" w:rsidR="0011433E" w:rsidRDefault="0011433E" w:rsidP="004900FB">
      <w:r>
        <w:separator/>
      </w:r>
    </w:p>
  </w:footnote>
  <w:footnote w:type="continuationSeparator" w:id="0">
    <w:p w14:paraId="40DDD003" w14:textId="77777777" w:rsidR="0011433E" w:rsidRDefault="0011433E" w:rsidP="0049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12B2A" w14:textId="35D6CE77" w:rsidR="00C451D8" w:rsidRDefault="007D2B90">
    <w:pPr>
      <w:pStyle w:val="Header"/>
    </w:pPr>
    <w:r>
      <w:rPr>
        <w:noProof/>
        <w:lang w:val="en-US"/>
      </w:rPr>
      <w:drawing>
        <wp:inline distT="0" distB="0" distL="0" distR="0" wp14:anchorId="7127B24C" wp14:editId="6C4B62C9">
          <wp:extent cx="4051935" cy="731870"/>
          <wp:effectExtent l="0" t="0" r="0" b="0"/>
          <wp:docPr id="1" name="Picture 1" descr="../../../../../Volumes/PubRel/2_LOGOS/1_TRU%20Evolved%20Logo/*TRU%20Logos/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ubRel/2_LOGOS/1_TRU%20Evolved%20Logo/*TRU%20Logos/HORIZ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5756" cy="743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34B0"/>
    <w:multiLevelType w:val="hybridMultilevel"/>
    <w:tmpl w:val="E68A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6EF4"/>
    <w:multiLevelType w:val="hybridMultilevel"/>
    <w:tmpl w:val="922A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4E07"/>
    <w:multiLevelType w:val="hybridMultilevel"/>
    <w:tmpl w:val="AF9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469F3"/>
    <w:multiLevelType w:val="hybridMultilevel"/>
    <w:tmpl w:val="AE94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4383D"/>
    <w:multiLevelType w:val="hybridMultilevel"/>
    <w:tmpl w:val="593C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64F8E"/>
    <w:multiLevelType w:val="multilevel"/>
    <w:tmpl w:val="71FA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88631">
    <w:abstractNumId w:val="5"/>
  </w:num>
  <w:num w:numId="2" w16cid:durableId="156848258">
    <w:abstractNumId w:val="4"/>
  </w:num>
  <w:num w:numId="3" w16cid:durableId="1763724706">
    <w:abstractNumId w:val="3"/>
  </w:num>
  <w:num w:numId="4" w16cid:durableId="544024192">
    <w:abstractNumId w:val="0"/>
  </w:num>
  <w:num w:numId="5" w16cid:durableId="1664777201">
    <w:abstractNumId w:val="1"/>
  </w:num>
  <w:num w:numId="6" w16cid:durableId="51394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F5"/>
    <w:rsid w:val="0002024B"/>
    <w:rsid w:val="000365F5"/>
    <w:rsid w:val="0009431E"/>
    <w:rsid w:val="000947D6"/>
    <w:rsid w:val="0011433E"/>
    <w:rsid w:val="00130CAD"/>
    <w:rsid w:val="001C74FA"/>
    <w:rsid w:val="002B55AC"/>
    <w:rsid w:val="00331B23"/>
    <w:rsid w:val="0034022B"/>
    <w:rsid w:val="00342210"/>
    <w:rsid w:val="00373FB7"/>
    <w:rsid w:val="00391BEA"/>
    <w:rsid w:val="003C4435"/>
    <w:rsid w:val="003C667F"/>
    <w:rsid w:val="003E55B8"/>
    <w:rsid w:val="003F0C22"/>
    <w:rsid w:val="003F1B4A"/>
    <w:rsid w:val="00401649"/>
    <w:rsid w:val="004662A4"/>
    <w:rsid w:val="004900FB"/>
    <w:rsid w:val="004A10F4"/>
    <w:rsid w:val="004A6BE9"/>
    <w:rsid w:val="004E279F"/>
    <w:rsid w:val="00515023"/>
    <w:rsid w:val="005D16CF"/>
    <w:rsid w:val="00624692"/>
    <w:rsid w:val="006346C3"/>
    <w:rsid w:val="00681417"/>
    <w:rsid w:val="006A49A0"/>
    <w:rsid w:val="006D34C4"/>
    <w:rsid w:val="007118E6"/>
    <w:rsid w:val="007A64EE"/>
    <w:rsid w:val="007D2B90"/>
    <w:rsid w:val="007E04E4"/>
    <w:rsid w:val="007F08A1"/>
    <w:rsid w:val="00814448"/>
    <w:rsid w:val="0088145F"/>
    <w:rsid w:val="008E1664"/>
    <w:rsid w:val="008E61AF"/>
    <w:rsid w:val="00940628"/>
    <w:rsid w:val="0095144D"/>
    <w:rsid w:val="009A56BF"/>
    <w:rsid w:val="009B6D3B"/>
    <w:rsid w:val="009F3CC0"/>
    <w:rsid w:val="00A03597"/>
    <w:rsid w:val="00A04424"/>
    <w:rsid w:val="00A518E4"/>
    <w:rsid w:val="00A9045A"/>
    <w:rsid w:val="00AA1E34"/>
    <w:rsid w:val="00AC476A"/>
    <w:rsid w:val="00AC7E6E"/>
    <w:rsid w:val="00AF553F"/>
    <w:rsid w:val="00B05CC3"/>
    <w:rsid w:val="00B1093B"/>
    <w:rsid w:val="00B202AB"/>
    <w:rsid w:val="00B5391E"/>
    <w:rsid w:val="00BD278B"/>
    <w:rsid w:val="00BE159E"/>
    <w:rsid w:val="00BF6839"/>
    <w:rsid w:val="00C04A5A"/>
    <w:rsid w:val="00C17ECB"/>
    <w:rsid w:val="00C451D8"/>
    <w:rsid w:val="00C64E01"/>
    <w:rsid w:val="00C94DC8"/>
    <w:rsid w:val="00CA5330"/>
    <w:rsid w:val="00CB0DB8"/>
    <w:rsid w:val="00CC1EB3"/>
    <w:rsid w:val="00CE109D"/>
    <w:rsid w:val="00CE7077"/>
    <w:rsid w:val="00D1537D"/>
    <w:rsid w:val="00D17739"/>
    <w:rsid w:val="00D34D42"/>
    <w:rsid w:val="00D7103B"/>
    <w:rsid w:val="00D97D9C"/>
    <w:rsid w:val="00DC0FD5"/>
    <w:rsid w:val="00DC3C03"/>
    <w:rsid w:val="00DC4D2A"/>
    <w:rsid w:val="00DC5583"/>
    <w:rsid w:val="00DC7CD6"/>
    <w:rsid w:val="00E30EC3"/>
    <w:rsid w:val="00E82E13"/>
    <w:rsid w:val="00EA28CA"/>
    <w:rsid w:val="00ED106D"/>
    <w:rsid w:val="00F06AE8"/>
    <w:rsid w:val="00FE175A"/>
    <w:rsid w:val="00FE259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69DB1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0FB"/>
    <w:rPr>
      <w:rFonts w:ascii="Lucida Grande" w:hAnsi="Lucida Grande" w:cs="Lucida Grande"/>
      <w:sz w:val="18"/>
      <w:szCs w:val="18"/>
    </w:rPr>
  </w:style>
  <w:style w:type="paragraph" w:styleId="Header">
    <w:name w:val="header"/>
    <w:basedOn w:val="Normal"/>
    <w:link w:val="HeaderChar"/>
    <w:uiPriority w:val="99"/>
    <w:unhideWhenUsed/>
    <w:rsid w:val="004900FB"/>
    <w:pPr>
      <w:tabs>
        <w:tab w:val="center" w:pos="4320"/>
        <w:tab w:val="right" w:pos="8640"/>
      </w:tabs>
    </w:pPr>
  </w:style>
  <w:style w:type="character" w:customStyle="1" w:styleId="HeaderChar">
    <w:name w:val="Header Char"/>
    <w:basedOn w:val="DefaultParagraphFont"/>
    <w:link w:val="Header"/>
    <w:uiPriority w:val="99"/>
    <w:rsid w:val="004900FB"/>
  </w:style>
  <w:style w:type="paragraph" w:styleId="Footer">
    <w:name w:val="footer"/>
    <w:basedOn w:val="Normal"/>
    <w:link w:val="FooterChar"/>
    <w:uiPriority w:val="99"/>
    <w:unhideWhenUsed/>
    <w:rsid w:val="004900FB"/>
    <w:pPr>
      <w:tabs>
        <w:tab w:val="center" w:pos="4320"/>
        <w:tab w:val="right" w:pos="8640"/>
      </w:tabs>
    </w:pPr>
  </w:style>
  <w:style w:type="character" w:customStyle="1" w:styleId="FooterChar">
    <w:name w:val="Footer Char"/>
    <w:basedOn w:val="DefaultParagraphFont"/>
    <w:link w:val="Footer"/>
    <w:uiPriority w:val="99"/>
    <w:rsid w:val="004900FB"/>
  </w:style>
  <w:style w:type="paragraph" w:customStyle="1" w:styleId="BasicParagraph">
    <w:name w:val="[Basic Paragraph]"/>
    <w:basedOn w:val="Normal"/>
    <w:uiPriority w:val="99"/>
    <w:rsid w:val="002B55AC"/>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ListParagraph">
    <w:name w:val="List Paragraph"/>
    <w:basedOn w:val="Normal"/>
    <w:uiPriority w:val="34"/>
    <w:qFormat/>
    <w:rsid w:val="003F1B4A"/>
    <w:pPr>
      <w:ind w:left="720"/>
      <w:contextualSpacing/>
    </w:pPr>
    <w:rPr>
      <w:lang w:val="en-US"/>
    </w:rPr>
  </w:style>
  <w:style w:type="character" w:styleId="CommentReference">
    <w:name w:val="annotation reference"/>
    <w:basedOn w:val="DefaultParagraphFont"/>
    <w:uiPriority w:val="99"/>
    <w:semiHidden/>
    <w:unhideWhenUsed/>
    <w:rsid w:val="00AA1E34"/>
    <w:rPr>
      <w:sz w:val="16"/>
      <w:szCs w:val="16"/>
    </w:rPr>
  </w:style>
  <w:style w:type="paragraph" w:styleId="CommentText">
    <w:name w:val="annotation text"/>
    <w:basedOn w:val="Normal"/>
    <w:link w:val="CommentTextChar"/>
    <w:uiPriority w:val="99"/>
    <w:unhideWhenUsed/>
    <w:rsid w:val="00AA1E34"/>
    <w:rPr>
      <w:sz w:val="20"/>
      <w:szCs w:val="20"/>
    </w:rPr>
  </w:style>
  <w:style w:type="character" w:customStyle="1" w:styleId="CommentTextChar">
    <w:name w:val="Comment Text Char"/>
    <w:basedOn w:val="DefaultParagraphFont"/>
    <w:link w:val="CommentText"/>
    <w:uiPriority w:val="99"/>
    <w:rsid w:val="00AA1E34"/>
    <w:rPr>
      <w:sz w:val="20"/>
      <w:szCs w:val="20"/>
    </w:rPr>
  </w:style>
  <w:style w:type="paragraph" w:styleId="CommentSubject">
    <w:name w:val="annotation subject"/>
    <w:basedOn w:val="CommentText"/>
    <w:next w:val="CommentText"/>
    <w:link w:val="CommentSubjectChar"/>
    <w:uiPriority w:val="99"/>
    <w:semiHidden/>
    <w:unhideWhenUsed/>
    <w:rsid w:val="00AA1E34"/>
    <w:rPr>
      <w:b/>
      <w:bCs/>
    </w:rPr>
  </w:style>
  <w:style w:type="character" w:customStyle="1" w:styleId="CommentSubjectChar">
    <w:name w:val="Comment Subject Char"/>
    <w:basedOn w:val="CommentTextChar"/>
    <w:link w:val="CommentSubject"/>
    <w:uiPriority w:val="99"/>
    <w:semiHidden/>
    <w:rsid w:val="00AA1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401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384E-C2E4-465F-84BF-C6A7BCEF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Moneca Jantzen</dc:creator>
  <cp:keywords/>
  <dc:description/>
  <cp:lastModifiedBy>Julie Taylor</cp:lastModifiedBy>
  <cp:revision>8</cp:revision>
  <cp:lastPrinted>2022-03-09T19:37:00Z</cp:lastPrinted>
  <dcterms:created xsi:type="dcterms:W3CDTF">2025-02-11T19:37:00Z</dcterms:created>
  <dcterms:modified xsi:type="dcterms:W3CDTF">2025-02-27T21:42:00Z</dcterms:modified>
</cp:coreProperties>
</file>